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585FD4" w14:textId="77777777" w:rsidR="00175AAE" w:rsidRDefault="00175AAE"/>
    <w:p w14:paraId="0361040A" w14:textId="77777777" w:rsidR="00175AAE" w:rsidRDefault="00175AAE"/>
    <w:p w14:paraId="3BE493B4" w14:textId="77777777" w:rsidR="00ED62B8" w:rsidRDefault="00ED62B8" w:rsidP="000235C4">
      <w:pPr>
        <w:spacing w:after="480"/>
        <w:jc w:val="center"/>
        <w:rPr>
          <w:b/>
          <w:color w:val="FFFFFF" w:themeColor="background1"/>
          <w:sz w:val="40"/>
        </w:rPr>
      </w:pPr>
      <w:r w:rsidRPr="00ED62B8">
        <w:rPr>
          <w:b/>
          <w:color w:val="FFFFFF" w:themeColor="background1"/>
          <w:sz w:val="40"/>
        </w:rPr>
        <w:t>INVITAȚIE</w:t>
      </w:r>
    </w:p>
    <w:p w14:paraId="210328F2" w14:textId="77777777" w:rsidR="006836E4" w:rsidRDefault="006836E4" w:rsidP="00DB79B1">
      <w:pPr>
        <w:spacing w:after="240"/>
        <w:ind w:right="-329"/>
        <w:jc w:val="both"/>
        <w:rPr>
          <w:rFonts w:cs="Arial"/>
          <w:b/>
          <w:sz w:val="27"/>
          <w:szCs w:val="27"/>
        </w:rPr>
      </w:pPr>
    </w:p>
    <w:p w14:paraId="11469978" w14:textId="77777777" w:rsidR="006836E4" w:rsidRDefault="006836E4" w:rsidP="00DB79B1">
      <w:pPr>
        <w:spacing w:after="240"/>
        <w:ind w:right="-329"/>
        <w:jc w:val="both"/>
        <w:rPr>
          <w:rFonts w:cs="Arial"/>
          <w:b/>
          <w:sz w:val="27"/>
          <w:szCs w:val="27"/>
        </w:rPr>
      </w:pPr>
    </w:p>
    <w:p w14:paraId="4B033057" w14:textId="52D71669" w:rsidR="00DB79B1" w:rsidRPr="00405C6C" w:rsidRDefault="00DB79B1" w:rsidP="00DB79B1">
      <w:pPr>
        <w:spacing w:after="240"/>
        <w:ind w:right="-329"/>
        <w:jc w:val="both"/>
        <w:rPr>
          <w:rFonts w:cs="Arial"/>
          <w:sz w:val="27"/>
          <w:szCs w:val="27"/>
        </w:rPr>
      </w:pPr>
      <w:r w:rsidRPr="00405C6C">
        <w:rPr>
          <w:rFonts w:cs="Arial"/>
          <w:b/>
          <w:sz w:val="27"/>
          <w:szCs w:val="27"/>
        </w:rPr>
        <w:t>COMPANIA DE APĂ OLT</w:t>
      </w:r>
      <w:r w:rsidR="00810F1A">
        <w:rPr>
          <w:rFonts w:cs="Arial"/>
          <w:b/>
          <w:sz w:val="27"/>
          <w:szCs w:val="27"/>
        </w:rPr>
        <w:t>ENIA</w:t>
      </w:r>
      <w:r w:rsidRPr="00405C6C">
        <w:rPr>
          <w:rFonts w:cs="Arial"/>
          <w:b/>
          <w:sz w:val="27"/>
          <w:szCs w:val="27"/>
        </w:rPr>
        <w:t xml:space="preserve"> S.A., </w:t>
      </w:r>
      <w:r w:rsidRPr="00405C6C">
        <w:rPr>
          <w:rFonts w:cs="Arial"/>
          <w:sz w:val="27"/>
          <w:szCs w:val="27"/>
        </w:rPr>
        <w:t>în calitate de</w:t>
      </w:r>
      <w:r w:rsidR="00543A12">
        <w:rPr>
          <w:rFonts w:cs="Arial"/>
          <w:sz w:val="27"/>
          <w:szCs w:val="27"/>
        </w:rPr>
        <w:t xml:space="preserve"> </w:t>
      </w:r>
      <w:r w:rsidRPr="00405C6C">
        <w:rPr>
          <w:rFonts w:cs="Arial"/>
          <w:sz w:val="27"/>
          <w:szCs w:val="27"/>
        </w:rPr>
        <w:t>Operator Regional al serviciilor de alimentare</w:t>
      </w:r>
      <w:r w:rsidR="00405C6C">
        <w:rPr>
          <w:rFonts w:cs="Arial"/>
          <w:sz w:val="27"/>
          <w:szCs w:val="27"/>
        </w:rPr>
        <w:t xml:space="preserve"> </w:t>
      </w:r>
      <w:r w:rsidRPr="00405C6C">
        <w:rPr>
          <w:rFonts w:cs="Arial"/>
          <w:sz w:val="27"/>
          <w:szCs w:val="27"/>
        </w:rPr>
        <w:t xml:space="preserve">cu apă și canalizare și </w:t>
      </w:r>
      <w:r w:rsidRPr="00405C6C">
        <w:rPr>
          <w:rFonts w:cs="Arial"/>
          <w:b/>
          <w:sz w:val="27"/>
          <w:szCs w:val="27"/>
        </w:rPr>
        <w:t>beneficiar</w:t>
      </w:r>
      <w:r w:rsidRPr="00405C6C">
        <w:rPr>
          <w:rFonts w:cs="Arial"/>
          <w:sz w:val="27"/>
          <w:szCs w:val="27"/>
        </w:rPr>
        <w:t xml:space="preserve"> al </w:t>
      </w:r>
      <w:r w:rsidRPr="00405C6C">
        <w:rPr>
          <w:rFonts w:cs="Arial"/>
          <w:b/>
          <w:i/>
          <w:sz w:val="27"/>
          <w:szCs w:val="27"/>
        </w:rPr>
        <w:t>PROIECTULUI</w:t>
      </w:r>
      <w:r w:rsidR="006B3D20">
        <w:rPr>
          <w:rFonts w:cs="Arial"/>
          <w:b/>
          <w:i/>
          <w:sz w:val="27"/>
          <w:szCs w:val="27"/>
        </w:rPr>
        <w:t xml:space="preserve"> </w:t>
      </w:r>
      <w:r w:rsidR="006B3D20" w:rsidRPr="006B3D20">
        <w:rPr>
          <w:rFonts w:cs="Arial"/>
          <w:b/>
          <w:i/>
          <w:sz w:val="27"/>
          <w:szCs w:val="27"/>
        </w:rPr>
        <w:t>„DIGITALIZAREA ACTIVITATII C</w:t>
      </w:r>
      <w:r w:rsidR="00543A12">
        <w:rPr>
          <w:rFonts w:cs="Arial"/>
          <w:b/>
          <w:i/>
          <w:sz w:val="27"/>
          <w:szCs w:val="27"/>
        </w:rPr>
        <w:t>OMPANIEI DE APA OLTENIA” PRIN</w:t>
      </w:r>
      <w:r w:rsidR="006B3D20" w:rsidRPr="006B3D20">
        <w:rPr>
          <w:rFonts w:cs="Arial"/>
          <w:b/>
          <w:i/>
          <w:sz w:val="27"/>
          <w:szCs w:val="27"/>
        </w:rPr>
        <w:t xml:space="preserve"> ACHIZITIA DE ECHIPAMENTE SI SOFTWARE SPECIFICE</w:t>
      </w:r>
      <w:r w:rsidR="006836E4">
        <w:rPr>
          <w:rFonts w:cs="Arial"/>
          <w:b/>
          <w:i/>
          <w:sz w:val="27"/>
          <w:szCs w:val="27"/>
          <w:lang w:val="en-US"/>
        </w:rPr>
        <w:t>”</w:t>
      </w:r>
      <w:r w:rsidR="006B3D20">
        <w:rPr>
          <w:rFonts w:cs="Arial"/>
          <w:b/>
          <w:i/>
          <w:sz w:val="27"/>
          <w:szCs w:val="27"/>
        </w:rPr>
        <w:t xml:space="preserve"> </w:t>
      </w:r>
      <w:r w:rsidRPr="00405C6C">
        <w:rPr>
          <w:rFonts w:cs="Arial"/>
          <w:b/>
          <w:i/>
          <w:sz w:val="27"/>
          <w:szCs w:val="27"/>
        </w:rPr>
        <w:t xml:space="preserve">, </w:t>
      </w:r>
      <w:r w:rsidR="006B3D20" w:rsidRPr="006B3D20">
        <w:rPr>
          <w:rFonts w:cs="Arial"/>
          <w:sz w:val="27"/>
          <w:szCs w:val="27"/>
        </w:rPr>
        <w:t>finanțat de Uniunea Europeană (UE) din Fondul de Coeziune prin Programul Operațional Infrastructura Mare 2014-202</w:t>
      </w:r>
      <w:r w:rsidR="00543A12">
        <w:rPr>
          <w:rFonts w:cs="Arial"/>
          <w:sz w:val="27"/>
          <w:szCs w:val="27"/>
        </w:rPr>
        <w:t>0</w:t>
      </w:r>
    </w:p>
    <w:p w14:paraId="1C8BDDEC" w14:textId="25F7EDC9" w:rsidR="00A1273A" w:rsidRPr="00405C6C" w:rsidRDefault="00DB79B1" w:rsidP="0029232D">
      <w:pPr>
        <w:spacing w:after="240"/>
        <w:ind w:right="-329"/>
        <w:jc w:val="both"/>
        <w:rPr>
          <w:rFonts w:cs="Arial"/>
          <w:sz w:val="27"/>
          <w:szCs w:val="27"/>
        </w:rPr>
      </w:pPr>
      <w:r w:rsidRPr="00405C6C">
        <w:rPr>
          <w:rFonts w:cs="Arial"/>
          <w:b/>
          <w:sz w:val="27"/>
          <w:szCs w:val="27"/>
        </w:rPr>
        <w:t>vă invi</w:t>
      </w:r>
      <w:r w:rsidR="00405C6C">
        <w:rPr>
          <w:rFonts w:cs="Arial"/>
          <w:b/>
          <w:sz w:val="27"/>
          <w:szCs w:val="27"/>
        </w:rPr>
        <w:t xml:space="preserve">tă să participați la Conferința </w:t>
      </w:r>
      <w:r w:rsidRPr="00405C6C">
        <w:rPr>
          <w:rFonts w:cs="Arial"/>
          <w:b/>
          <w:sz w:val="27"/>
          <w:szCs w:val="27"/>
        </w:rPr>
        <w:t>de presă</w:t>
      </w:r>
      <w:r w:rsidRPr="00405C6C">
        <w:rPr>
          <w:rFonts w:cs="Arial"/>
          <w:sz w:val="27"/>
          <w:szCs w:val="27"/>
        </w:rPr>
        <w:t xml:space="preserve"> </w:t>
      </w:r>
      <w:r w:rsidR="00C66E8B">
        <w:rPr>
          <w:rFonts w:cs="Arial"/>
          <w:sz w:val="27"/>
          <w:szCs w:val="27"/>
        </w:rPr>
        <w:t>privind</w:t>
      </w:r>
      <w:r w:rsidR="00A1273A">
        <w:rPr>
          <w:rFonts w:cs="Arial"/>
          <w:sz w:val="27"/>
          <w:szCs w:val="27"/>
        </w:rPr>
        <w:t xml:space="preserve"> </w:t>
      </w:r>
      <w:r w:rsidR="00AA7DED">
        <w:rPr>
          <w:rFonts w:cs="Arial"/>
          <w:sz w:val="27"/>
          <w:szCs w:val="27"/>
        </w:rPr>
        <w:t>finalizarea</w:t>
      </w:r>
      <w:bookmarkStart w:id="0" w:name="_GoBack"/>
      <w:bookmarkEnd w:id="0"/>
      <w:r w:rsidR="0029232D" w:rsidRPr="00405C6C">
        <w:rPr>
          <w:rFonts w:cs="Arial"/>
          <w:sz w:val="27"/>
          <w:szCs w:val="27"/>
        </w:rPr>
        <w:t xml:space="preserve"> Proiectului.</w:t>
      </w:r>
    </w:p>
    <w:p w14:paraId="6D2BC911" w14:textId="77777777" w:rsidR="006836E4" w:rsidRDefault="006836E4" w:rsidP="0029232D">
      <w:pPr>
        <w:spacing w:after="240"/>
        <w:ind w:right="-329"/>
        <w:jc w:val="both"/>
        <w:rPr>
          <w:rFonts w:cs="Arial"/>
          <w:sz w:val="27"/>
          <w:szCs w:val="27"/>
        </w:rPr>
      </w:pPr>
    </w:p>
    <w:p w14:paraId="43CD76A1" w14:textId="77777777" w:rsidR="006836E4" w:rsidRDefault="006836E4" w:rsidP="0029232D">
      <w:pPr>
        <w:spacing w:after="240"/>
        <w:ind w:right="-329"/>
        <w:jc w:val="both"/>
        <w:rPr>
          <w:rFonts w:cs="Arial"/>
          <w:sz w:val="27"/>
          <w:szCs w:val="27"/>
        </w:rPr>
      </w:pPr>
    </w:p>
    <w:p w14:paraId="303FEC56" w14:textId="20806688" w:rsidR="006836E4" w:rsidRDefault="0029232D" w:rsidP="006836E4">
      <w:pPr>
        <w:spacing w:after="240"/>
        <w:ind w:right="-329"/>
        <w:jc w:val="both"/>
        <w:rPr>
          <w:rFonts w:cs="Arial"/>
          <w:sz w:val="27"/>
          <w:szCs w:val="27"/>
        </w:rPr>
      </w:pPr>
      <w:r w:rsidRPr="00405C6C">
        <w:rPr>
          <w:rFonts w:cs="Arial"/>
          <w:sz w:val="27"/>
          <w:szCs w:val="27"/>
        </w:rPr>
        <w:t xml:space="preserve">Evenimentul va avea loc în data de </w:t>
      </w:r>
      <w:r w:rsidR="00AA7DED">
        <w:rPr>
          <w:rFonts w:cs="Arial"/>
          <w:b/>
          <w:sz w:val="27"/>
          <w:szCs w:val="27"/>
        </w:rPr>
        <w:t>28</w:t>
      </w:r>
      <w:r w:rsidR="006B3D20">
        <w:rPr>
          <w:rFonts w:cs="Arial"/>
          <w:b/>
          <w:sz w:val="27"/>
          <w:szCs w:val="27"/>
        </w:rPr>
        <w:t xml:space="preserve"> </w:t>
      </w:r>
      <w:r w:rsidR="00AA7DED">
        <w:rPr>
          <w:rFonts w:cs="Arial"/>
          <w:b/>
          <w:sz w:val="27"/>
          <w:szCs w:val="27"/>
        </w:rPr>
        <w:t xml:space="preserve">decembrie </w:t>
      </w:r>
      <w:r w:rsidRPr="00405C6C">
        <w:rPr>
          <w:rFonts w:cs="Arial"/>
          <w:b/>
          <w:sz w:val="27"/>
          <w:szCs w:val="27"/>
        </w:rPr>
        <w:t>202</w:t>
      </w:r>
      <w:r w:rsidR="006B3D20">
        <w:rPr>
          <w:rFonts w:cs="Arial"/>
          <w:b/>
          <w:sz w:val="27"/>
          <w:szCs w:val="27"/>
        </w:rPr>
        <w:t>3</w:t>
      </w:r>
      <w:r w:rsidRPr="00405C6C">
        <w:rPr>
          <w:rFonts w:cs="Arial"/>
          <w:b/>
          <w:sz w:val="27"/>
          <w:szCs w:val="27"/>
        </w:rPr>
        <w:t xml:space="preserve">, </w:t>
      </w:r>
      <w:r w:rsidRPr="000D0F31">
        <w:rPr>
          <w:rFonts w:cs="Arial"/>
          <w:b/>
          <w:sz w:val="27"/>
          <w:szCs w:val="27"/>
        </w:rPr>
        <w:t xml:space="preserve">ora </w:t>
      </w:r>
      <w:r w:rsidR="00AA7DED">
        <w:rPr>
          <w:rFonts w:cs="Arial"/>
          <w:b/>
          <w:sz w:val="27"/>
          <w:szCs w:val="27"/>
        </w:rPr>
        <w:t>10</w:t>
      </w:r>
      <w:r w:rsidR="006B3D20" w:rsidRPr="000D0F31">
        <w:rPr>
          <w:rFonts w:cs="Arial"/>
          <w:b/>
          <w:sz w:val="27"/>
          <w:szCs w:val="27"/>
        </w:rPr>
        <w:t>:</w:t>
      </w:r>
      <w:r w:rsidRPr="000D0F31">
        <w:rPr>
          <w:rFonts w:cs="Arial"/>
          <w:b/>
          <w:sz w:val="27"/>
          <w:szCs w:val="27"/>
        </w:rPr>
        <w:t>00</w:t>
      </w:r>
      <w:r w:rsidRPr="00405C6C">
        <w:rPr>
          <w:rFonts w:cs="Arial"/>
          <w:b/>
          <w:sz w:val="27"/>
          <w:szCs w:val="27"/>
        </w:rPr>
        <w:t>,</w:t>
      </w:r>
      <w:r w:rsidRPr="00405C6C">
        <w:rPr>
          <w:rFonts w:cs="Arial"/>
          <w:sz w:val="27"/>
          <w:szCs w:val="27"/>
        </w:rPr>
        <w:t xml:space="preserve"> la adresa:</w:t>
      </w:r>
      <w:r w:rsidR="001576C9">
        <w:rPr>
          <w:rFonts w:cs="Arial"/>
          <w:sz w:val="27"/>
          <w:szCs w:val="27"/>
        </w:rPr>
        <w:t xml:space="preserve"> </w:t>
      </w:r>
      <w:r w:rsidR="00AA7DED">
        <w:rPr>
          <w:rFonts w:cs="Arial"/>
          <w:sz w:val="27"/>
          <w:szCs w:val="27"/>
        </w:rPr>
        <w:t xml:space="preserve">Str. </w:t>
      </w:r>
      <w:proofErr w:type="spellStart"/>
      <w:r w:rsidR="00AA7DED">
        <w:rPr>
          <w:rFonts w:cs="Arial"/>
          <w:sz w:val="27"/>
          <w:szCs w:val="27"/>
        </w:rPr>
        <w:t>Brestei</w:t>
      </w:r>
      <w:proofErr w:type="spellEnd"/>
      <w:r w:rsidR="00AA7DED">
        <w:rPr>
          <w:rFonts w:cs="Arial"/>
          <w:sz w:val="27"/>
          <w:szCs w:val="27"/>
        </w:rPr>
        <w:t xml:space="preserve"> nr. 133.</w:t>
      </w:r>
    </w:p>
    <w:p w14:paraId="1F5A7AF5" w14:textId="77777777" w:rsidR="006836E4" w:rsidRDefault="006836E4" w:rsidP="00405C6C">
      <w:pPr>
        <w:spacing w:after="480"/>
        <w:ind w:right="-329"/>
        <w:jc w:val="both"/>
        <w:rPr>
          <w:rFonts w:cs="Arial"/>
          <w:sz w:val="27"/>
          <w:szCs w:val="27"/>
        </w:rPr>
      </w:pPr>
    </w:p>
    <w:p w14:paraId="6D924F90" w14:textId="77777777" w:rsidR="006836E4" w:rsidRDefault="006836E4" w:rsidP="0029232D">
      <w:pPr>
        <w:spacing w:after="0"/>
        <w:ind w:right="-329"/>
        <w:jc w:val="center"/>
        <w:rPr>
          <w:rFonts w:cs="Arial"/>
          <w:sz w:val="27"/>
          <w:szCs w:val="27"/>
        </w:rPr>
      </w:pPr>
    </w:p>
    <w:p w14:paraId="2C558929" w14:textId="77777777" w:rsidR="0029232D" w:rsidRPr="00405C6C" w:rsidRDefault="0029232D" w:rsidP="0029232D">
      <w:pPr>
        <w:spacing w:after="0"/>
        <w:ind w:right="-329"/>
        <w:jc w:val="center"/>
        <w:rPr>
          <w:rFonts w:cs="Arial"/>
          <w:sz w:val="27"/>
          <w:szCs w:val="27"/>
        </w:rPr>
      </w:pPr>
      <w:r w:rsidRPr="00405C6C">
        <w:rPr>
          <w:rFonts w:cs="Arial"/>
          <w:sz w:val="27"/>
          <w:szCs w:val="27"/>
        </w:rPr>
        <w:t>Director General,</w:t>
      </w:r>
    </w:p>
    <w:p w14:paraId="687BB1F9" w14:textId="77777777" w:rsidR="0029232D" w:rsidRDefault="0029232D" w:rsidP="0029232D">
      <w:pPr>
        <w:rPr>
          <w:rFonts w:cs="Arial"/>
          <w:sz w:val="28"/>
          <w:szCs w:val="26"/>
        </w:rPr>
      </w:pPr>
    </w:p>
    <w:p w14:paraId="56FE349F" w14:textId="7E290BE6" w:rsidR="00C66E8B" w:rsidRDefault="00C66E8B" w:rsidP="00C66E8B">
      <w:pPr>
        <w:rPr>
          <w:rFonts w:cs="Arial"/>
          <w:sz w:val="28"/>
          <w:szCs w:val="26"/>
        </w:rPr>
      </w:pPr>
    </w:p>
    <w:p w14:paraId="598F5857" w14:textId="77777777" w:rsidR="006836E4" w:rsidRDefault="006836E4" w:rsidP="00C66E8B">
      <w:pPr>
        <w:rPr>
          <w:rFonts w:cs="Arial"/>
          <w:i/>
          <w:sz w:val="24"/>
          <w:szCs w:val="26"/>
        </w:rPr>
      </w:pPr>
    </w:p>
    <w:p w14:paraId="611EA0E2" w14:textId="7939A17D" w:rsidR="00C66E8B" w:rsidRPr="000E0921" w:rsidRDefault="00C66E8B" w:rsidP="00C66E8B">
      <w:pPr>
        <w:spacing w:after="0"/>
        <w:jc w:val="center"/>
        <w:rPr>
          <w:rFonts w:cs="Arial"/>
          <w:b/>
        </w:rPr>
      </w:pPr>
      <w:r w:rsidRPr="00D841AE">
        <w:rPr>
          <w:rFonts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4335CC" wp14:editId="0621DE6C">
                <wp:simplePos x="0" y="0"/>
                <wp:positionH relativeFrom="column">
                  <wp:posOffset>-204470</wp:posOffset>
                </wp:positionH>
                <wp:positionV relativeFrom="paragraph">
                  <wp:posOffset>1538443</wp:posOffset>
                </wp:positionV>
                <wp:extent cx="6472555" cy="3238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255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DB75E" w14:textId="77777777" w:rsidR="00C66E8B" w:rsidRPr="00964EC5" w:rsidRDefault="00C66E8B" w:rsidP="00C66E8B">
                            <w:pPr>
                              <w:jc w:val="center"/>
                            </w:pPr>
                            <w:r w:rsidRPr="00964EC5">
                              <w:rPr>
                                <w:b/>
                              </w:rPr>
                              <w:t>Proiect cofinanțat din Fondul de Coeziune prin Programul Operațional Infrastructur</w:t>
                            </w:r>
                            <w:r>
                              <w:rPr>
                                <w:b/>
                              </w:rPr>
                              <w:t>ă</w:t>
                            </w:r>
                            <w:r w:rsidRPr="00964EC5">
                              <w:rPr>
                                <w:b/>
                              </w:rPr>
                              <w:t xml:space="preserve"> Mare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335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1pt;margin-top:121.15pt;width:509.6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" filled="f" stroked="f">
                <v:textbox>
                  <w:txbxContent>
                    <w:p w14:paraId="67ADB75E" w14:textId="77777777" w:rsidR="00C66E8B" w:rsidRPr="00964EC5" w:rsidRDefault="00C66E8B" w:rsidP="00C66E8B">
                      <w:pPr>
                        <w:jc w:val="center"/>
                      </w:pPr>
                      <w:r w:rsidRPr="00964EC5">
                        <w:rPr>
                          <w:b/>
                        </w:rPr>
                        <w:t>Proiect cofinanțat din Fondul de Coeziune prin Programul Operațional Infrastructur</w:t>
                      </w:r>
                      <w:r>
                        <w:rPr>
                          <w:b/>
                        </w:rPr>
                        <w:t>ă</w:t>
                      </w:r>
                      <w:r w:rsidRPr="00964EC5">
                        <w:rPr>
                          <w:b/>
                        </w:rPr>
                        <w:t xml:space="preserve"> Mare 2014-2020</w:t>
                      </w:r>
                    </w:p>
                  </w:txbxContent>
                </v:textbox>
              </v:shape>
            </w:pict>
          </mc:Fallback>
        </mc:AlternateContent>
      </w:r>
      <w:r w:rsidRPr="00D841AE">
        <w:rPr>
          <w:rFonts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245DC" wp14:editId="52FEFE7C">
                <wp:simplePos x="0" y="0"/>
                <wp:positionH relativeFrom="column">
                  <wp:posOffset>1275907</wp:posOffset>
                </wp:positionH>
                <wp:positionV relativeFrom="paragraph">
                  <wp:posOffset>867704</wp:posOffset>
                </wp:positionV>
                <wp:extent cx="3390265" cy="691117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6911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D6B38" w14:textId="77777777" w:rsidR="00C66E8B" w:rsidRPr="00D841AE" w:rsidRDefault="00C66E8B" w:rsidP="00C66E8B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</w:pPr>
                            <w:r w:rsidRPr="00D841AE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>Date contact: COMPANIA DE APĂ OLTENIA S.A.</w:t>
                            </w:r>
                          </w:p>
                          <w:p w14:paraId="3D5712FE" w14:textId="77777777" w:rsidR="00C66E8B" w:rsidRPr="00D841AE" w:rsidRDefault="00C66E8B" w:rsidP="00C66E8B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</w:pPr>
                            <w:r w:rsidRPr="00D841AE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 xml:space="preserve">Str. </w:t>
                            </w:r>
                            <w:proofErr w:type="spellStart"/>
                            <w:r w:rsidRPr="00D841AE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>Brestei</w:t>
                            </w:r>
                            <w:proofErr w:type="spellEnd"/>
                            <w:r w:rsidRPr="00D841AE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>, nr. 133, localitatea Craiova, județul Dolj</w:t>
                            </w:r>
                          </w:p>
                          <w:p w14:paraId="50807755" w14:textId="77777777" w:rsidR="00C66E8B" w:rsidRPr="00D841AE" w:rsidRDefault="00C66E8B" w:rsidP="00C66E8B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</w:pPr>
                            <w:r w:rsidRPr="00D841AE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>Tel.: 0251.422.117; Fax: 0251.422.263</w:t>
                            </w:r>
                          </w:p>
                          <w:p w14:paraId="6B6EE8A5" w14:textId="77777777" w:rsidR="00C66E8B" w:rsidRPr="00D841AE" w:rsidRDefault="00C66E8B" w:rsidP="00C66E8B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245DC" id="_x0000_s1027" type="#_x0000_t202" style="position:absolute;left:0;text-align:left;margin-left:100.45pt;margin-top:68.3pt;width:266.95pt;height:5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" filled="f" stroked="f">
                <v:textbox>
                  <w:txbxContent>
                    <w:p w14:paraId="258D6B38" w14:textId="77777777" w:rsidR="00C66E8B" w:rsidRPr="00D841AE" w:rsidRDefault="00C66E8B" w:rsidP="00C66E8B">
                      <w:pPr>
                        <w:spacing w:after="0"/>
                        <w:jc w:val="center"/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</w:pPr>
                      <w:r w:rsidRPr="00D841AE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>Date contact: COMPANIA DE APĂ OLTENIA S.A.</w:t>
                      </w:r>
                    </w:p>
                    <w:p w14:paraId="3D5712FE" w14:textId="77777777" w:rsidR="00C66E8B" w:rsidRPr="00D841AE" w:rsidRDefault="00C66E8B" w:rsidP="00C66E8B">
                      <w:pPr>
                        <w:spacing w:after="0"/>
                        <w:jc w:val="center"/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</w:pPr>
                      <w:r w:rsidRPr="00D841AE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 xml:space="preserve">Str. </w:t>
                      </w:r>
                      <w:proofErr w:type="spellStart"/>
                      <w:r w:rsidRPr="00D841AE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>Brestei</w:t>
                      </w:r>
                      <w:proofErr w:type="spellEnd"/>
                      <w:r w:rsidRPr="00D841AE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>, nr. 133, localitatea Craiova, județul Dolj</w:t>
                      </w:r>
                    </w:p>
                    <w:p w14:paraId="50807755" w14:textId="77777777" w:rsidR="00C66E8B" w:rsidRPr="00D841AE" w:rsidRDefault="00C66E8B" w:rsidP="00C66E8B">
                      <w:pPr>
                        <w:spacing w:after="0"/>
                        <w:jc w:val="center"/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</w:pPr>
                      <w:r w:rsidRPr="00D841AE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>Tel.: 0251.422.117; Fax: 0251.422.263</w:t>
                      </w:r>
                    </w:p>
                    <w:p w14:paraId="6B6EE8A5" w14:textId="77777777" w:rsidR="00C66E8B" w:rsidRPr="00D841AE" w:rsidRDefault="00C66E8B" w:rsidP="00C66E8B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41AE">
        <w:rPr>
          <w:rFonts w:cs="Arial"/>
          <w:b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B75B4AA" wp14:editId="0DA09A87">
            <wp:simplePos x="0" y="0"/>
            <wp:positionH relativeFrom="column">
              <wp:posOffset>-170180</wp:posOffset>
            </wp:positionH>
            <wp:positionV relativeFrom="paragraph">
              <wp:posOffset>789940</wp:posOffset>
            </wp:positionV>
            <wp:extent cx="1320800" cy="680085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AOlten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1AE">
        <w:rPr>
          <w:rFonts w:cs="Arial"/>
          <w:b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6554EC6E" wp14:editId="05FF2B6E">
            <wp:simplePos x="0" y="0"/>
            <wp:positionH relativeFrom="column">
              <wp:posOffset>4754112</wp:posOffset>
            </wp:positionH>
            <wp:positionV relativeFrom="paragraph">
              <wp:posOffset>786174</wp:posOffset>
            </wp:positionV>
            <wp:extent cx="1313815" cy="683895"/>
            <wp:effectExtent l="0" t="0" r="635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odificat Dolj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C5BBA" w14:textId="32F54341" w:rsidR="00C66E8B" w:rsidRPr="00C66E8B" w:rsidRDefault="000E144E" w:rsidP="00C66E8B">
      <w:pPr>
        <w:ind w:firstLine="708"/>
        <w:rPr>
          <w:rFonts w:cs="Arial"/>
          <w:sz w:val="24"/>
          <w:szCs w:val="2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6F0EF23D" wp14:editId="74AC550E">
            <wp:simplePos x="0" y="0"/>
            <wp:positionH relativeFrom="page">
              <wp:align>right</wp:align>
            </wp:positionH>
            <wp:positionV relativeFrom="paragraph">
              <wp:posOffset>388620</wp:posOffset>
            </wp:positionV>
            <wp:extent cx="7504430" cy="374650"/>
            <wp:effectExtent l="0" t="0" r="1270" b="0"/>
            <wp:wrapSquare wrapText="bothSides"/>
            <wp:docPr id="6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unga comunicat foo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6E8B" w:rsidRPr="00C66E8B" w:rsidSect="00405C6C">
      <w:headerReference w:type="default" r:id="rId9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C3ABC8" w14:textId="77777777" w:rsidR="00165523" w:rsidRDefault="00165523" w:rsidP="00175AAE">
      <w:pPr>
        <w:spacing w:after="0" w:line="240" w:lineRule="auto"/>
      </w:pPr>
      <w:r>
        <w:separator/>
      </w:r>
    </w:p>
  </w:endnote>
  <w:endnote w:type="continuationSeparator" w:id="0">
    <w:p w14:paraId="38B4248A" w14:textId="77777777" w:rsidR="00165523" w:rsidRDefault="00165523" w:rsidP="00175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E76060" w14:textId="77777777" w:rsidR="00165523" w:rsidRDefault="00165523" w:rsidP="00175AAE">
      <w:pPr>
        <w:spacing w:after="0" w:line="240" w:lineRule="auto"/>
      </w:pPr>
      <w:r>
        <w:separator/>
      </w:r>
    </w:p>
  </w:footnote>
  <w:footnote w:type="continuationSeparator" w:id="0">
    <w:p w14:paraId="676791A3" w14:textId="77777777" w:rsidR="00165523" w:rsidRDefault="00165523" w:rsidP="00175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C06DE" w14:textId="77777777" w:rsidR="00ED62B8" w:rsidRDefault="00ED62B8" w:rsidP="00175AAE">
    <w:pPr>
      <w:pStyle w:val="Antet"/>
      <w:tabs>
        <w:tab w:val="clear" w:pos="9026"/>
        <w:tab w:val="right" w:pos="9356"/>
      </w:tabs>
      <w:ind w:right="-33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A9E0EB0" wp14:editId="2CA657DF">
          <wp:simplePos x="0" y="0"/>
          <wp:positionH relativeFrom="column">
            <wp:posOffset>-908685</wp:posOffset>
          </wp:positionH>
          <wp:positionV relativeFrom="paragraph">
            <wp:posOffset>1418249</wp:posOffset>
          </wp:positionV>
          <wp:extent cx="7579477" cy="399922"/>
          <wp:effectExtent l="0" t="0" r="0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477" cy="399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</w:t>
    </w:r>
    <w:r>
      <w:rPr>
        <w:noProof/>
        <w:lang w:val="en-GB" w:eastAsia="en-GB"/>
      </w:rPr>
      <w:drawing>
        <wp:inline distT="0" distB="0" distL="0" distR="0" wp14:anchorId="0485C900" wp14:editId="1B7CC750">
          <wp:extent cx="859536" cy="682752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536" cy="682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</w:t>
    </w:r>
    <w:r>
      <w:rPr>
        <w:noProof/>
        <w:lang w:eastAsia="ro-RO"/>
      </w:rPr>
      <w:t xml:space="preserve"> </w:t>
    </w:r>
    <w:r>
      <w:rPr>
        <w:noProof/>
        <w:lang w:val="en-GB" w:eastAsia="en-GB"/>
      </w:rPr>
      <w:drawing>
        <wp:inline distT="0" distB="0" distL="0" distR="0" wp14:anchorId="1CF71863" wp14:editId="4E6F5D03">
          <wp:extent cx="792480" cy="792480"/>
          <wp:effectExtent l="0" t="0" r="762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Guv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80" cy="79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o-RO"/>
      </w:rPr>
      <w:t xml:space="preserve">                                                </w:t>
    </w:r>
    <w:r>
      <w:rPr>
        <w:noProof/>
        <w:lang w:val="en-GB" w:eastAsia="en-GB"/>
      </w:rPr>
      <w:drawing>
        <wp:inline distT="0" distB="0" distL="0" distR="0" wp14:anchorId="21502E22" wp14:editId="1C06935D">
          <wp:extent cx="716280" cy="682752"/>
          <wp:effectExtent l="0" t="0" r="762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IS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" cy="682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118"/>
    <w:rsid w:val="000235C4"/>
    <w:rsid w:val="000565C2"/>
    <w:rsid w:val="00062DCD"/>
    <w:rsid w:val="000D0F31"/>
    <w:rsid w:val="000E144E"/>
    <w:rsid w:val="000F2010"/>
    <w:rsid w:val="001576C9"/>
    <w:rsid w:val="00165523"/>
    <w:rsid w:val="00175AAE"/>
    <w:rsid w:val="00261105"/>
    <w:rsid w:val="0027109E"/>
    <w:rsid w:val="0029232D"/>
    <w:rsid w:val="0032257C"/>
    <w:rsid w:val="00354B09"/>
    <w:rsid w:val="003F18E2"/>
    <w:rsid w:val="00405C6C"/>
    <w:rsid w:val="004A4B8B"/>
    <w:rsid w:val="00543A12"/>
    <w:rsid w:val="005505DF"/>
    <w:rsid w:val="005C1B96"/>
    <w:rsid w:val="005C7359"/>
    <w:rsid w:val="00671153"/>
    <w:rsid w:val="006836E4"/>
    <w:rsid w:val="006B3D20"/>
    <w:rsid w:val="006E1129"/>
    <w:rsid w:val="00810F1A"/>
    <w:rsid w:val="008553F2"/>
    <w:rsid w:val="00874A56"/>
    <w:rsid w:val="008C4118"/>
    <w:rsid w:val="00A00F37"/>
    <w:rsid w:val="00A01FD2"/>
    <w:rsid w:val="00A04436"/>
    <w:rsid w:val="00A1273A"/>
    <w:rsid w:val="00AA2A22"/>
    <w:rsid w:val="00AA7DED"/>
    <w:rsid w:val="00AC3A7F"/>
    <w:rsid w:val="00C66E8B"/>
    <w:rsid w:val="00C94A29"/>
    <w:rsid w:val="00DB79B1"/>
    <w:rsid w:val="00DC2D6F"/>
    <w:rsid w:val="00ED62B8"/>
    <w:rsid w:val="00FC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252CABD"/>
  <w15:docId w15:val="{A60C79BD-813B-4501-81DB-72340D384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175A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75AAE"/>
  </w:style>
  <w:style w:type="paragraph" w:styleId="Subsol">
    <w:name w:val="footer"/>
    <w:basedOn w:val="Normal"/>
    <w:link w:val="SubsolCaracter"/>
    <w:uiPriority w:val="99"/>
    <w:unhideWhenUsed/>
    <w:rsid w:val="00175A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75AAE"/>
  </w:style>
  <w:style w:type="paragraph" w:styleId="TextnBalon">
    <w:name w:val="Balloon Text"/>
    <w:basedOn w:val="Normal"/>
    <w:link w:val="TextnBalonCaracter"/>
    <w:uiPriority w:val="99"/>
    <w:semiHidden/>
    <w:unhideWhenUsed/>
    <w:rsid w:val="00175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75AAE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C94A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UIPE12</cp:lastModifiedBy>
  <cp:revision>2</cp:revision>
  <cp:lastPrinted>2024-03-11T13:21:00Z</cp:lastPrinted>
  <dcterms:created xsi:type="dcterms:W3CDTF">2024-03-12T07:12:00Z</dcterms:created>
  <dcterms:modified xsi:type="dcterms:W3CDTF">2024-03-12T07:12:00Z</dcterms:modified>
</cp:coreProperties>
</file>